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D3D" w:rsidRDefault="007C4D3D"/>
    <w:tbl>
      <w:tblPr>
        <w:tblStyle w:val="a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90"/>
        <w:gridCol w:w="4920"/>
        <w:gridCol w:w="4050"/>
      </w:tblGrid>
      <w:tr w:rsidR="007C4D3D">
        <w:trPr>
          <w:trHeight w:val="420"/>
        </w:trPr>
        <w:tc>
          <w:tcPr>
            <w:tcW w:w="3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D3D" w:rsidRDefault="00C103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Intent</w:t>
            </w:r>
          </w:p>
        </w:tc>
        <w:tc>
          <w:tcPr>
            <w:tcW w:w="4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D3D" w:rsidRDefault="00C10319">
            <w:pPr>
              <w:widowControl w:val="0"/>
              <w:spacing w:line="240" w:lineRule="auto"/>
            </w:pPr>
            <w:r>
              <w:t>Implementation</w:t>
            </w:r>
          </w:p>
        </w:tc>
        <w:tc>
          <w:tcPr>
            <w:tcW w:w="4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D3D" w:rsidRDefault="00C103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Impact</w:t>
            </w:r>
          </w:p>
        </w:tc>
      </w:tr>
      <w:tr w:rsidR="007C4D3D">
        <w:trPr>
          <w:trHeight w:val="420"/>
        </w:trPr>
        <w:tc>
          <w:tcPr>
            <w:tcW w:w="3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D3D" w:rsidRDefault="00C10319">
            <w:pPr>
              <w:widowControl w:val="0"/>
              <w:spacing w:line="240" w:lineRule="auto"/>
            </w:pPr>
            <w:r>
              <w:t xml:space="preserve">Every pupil </w:t>
            </w:r>
            <w:r w:rsidR="00AC04A5">
              <w:t>enrolled at</w:t>
            </w:r>
            <w:r w:rsidR="0036002B">
              <w:t xml:space="preserve"> RVC</w:t>
            </w:r>
            <w:r>
              <w:t xml:space="preserve"> has been on a unique educational journey. </w:t>
            </w:r>
            <w:r w:rsidR="00AC04A5">
              <w:t>RVC is</w:t>
            </w:r>
            <w:r>
              <w:t xml:space="preserve"> committed to being a positive and stabilising setting that bridges to continued education, whether that be another mainstream school or a specialist setting. Pupils are with us for vary</w:t>
            </w:r>
            <w:r>
              <w:t xml:space="preserve">ing amounts of time: Our </w:t>
            </w:r>
            <w:r w:rsidR="00AC04A5">
              <w:t>curriculum therefore is</w:t>
            </w:r>
            <w:r>
              <w:t xml:space="preserve"> flexible, personalised and designed to enable pupils to progress to the next stage on their educational journey. Our aim is to provide a curriculum that enables each child to shine</w:t>
            </w:r>
            <w:r w:rsidR="00AC04A5">
              <w:t>,</w:t>
            </w:r>
            <w:r>
              <w:t xml:space="preserve"> to nurture their</w:t>
            </w:r>
            <w:r>
              <w:t xml:space="preserve"> individu</w:t>
            </w:r>
            <w:r w:rsidR="00AC04A5">
              <w:t>al talents and raise aspiration. RVC aims to:</w:t>
            </w:r>
          </w:p>
          <w:p w:rsidR="007C4D3D" w:rsidRDefault="00C10319" w:rsidP="00AC04A5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Enhance the self – perception of pupils as learners</w:t>
            </w:r>
            <w:r w:rsidR="00AC04A5">
              <w:t>.</w:t>
            </w:r>
          </w:p>
          <w:p w:rsidR="007C4D3D" w:rsidRDefault="00C10319" w:rsidP="00AC04A5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Inspire and motivate pupils, fostering a curiosity to learn</w:t>
            </w:r>
            <w:r w:rsidR="00AC04A5">
              <w:t>.</w:t>
            </w:r>
          </w:p>
          <w:p w:rsidR="004D0B91" w:rsidRDefault="00C10319" w:rsidP="00425524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Enable all pupils to make progress from their individual starting points</w:t>
            </w:r>
            <w:r w:rsidR="00AC04A5">
              <w:t xml:space="preserve">. </w:t>
            </w:r>
          </w:p>
          <w:p w:rsidR="007C4D3D" w:rsidRDefault="00C10319" w:rsidP="00425524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Focus on developing pupil’s social, emotional and mental health</w:t>
            </w:r>
            <w:r w:rsidR="004D0B91">
              <w:t xml:space="preserve"> to underpin academic achievement.</w:t>
            </w:r>
          </w:p>
          <w:p w:rsidR="007C4D3D" w:rsidRDefault="00C10319" w:rsidP="004D0B91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 xml:space="preserve">Have a strong curriculum focus on </w:t>
            </w:r>
            <w:r>
              <w:t>English and Mathematics</w:t>
            </w:r>
            <w:r w:rsidR="004D0B91">
              <w:t>.</w:t>
            </w:r>
          </w:p>
          <w:p w:rsidR="007C4D3D" w:rsidRDefault="00C10319" w:rsidP="004D0B91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Allow pupils to explore subjects beyond the core curriculum in a thematic approach</w:t>
            </w:r>
            <w:r w:rsidR="004D0B91">
              <w:t>.</w:t>
            </w:r>
          </w:p>
          <w:p w:rsidR="007C4D3D" w:rsidRDefault="00C10319" w:rsidP="004D0B91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lastRenderedPageBreak/>
              <w:t>Support all pupils to lead healthy and safe lifestyles</w:t>
            </w:r>
            <w:r w:rsidR="004D0B91">
              <w:t>.</w:t>
            </w:r>
          </w:p>
          <w:p w:rsidR="007C4D3D" w:rsidRDefault="00C10319" w:rsidP="004D0B91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Support all pupils to develop t</w:t>
            </w:r>
            <w:r>
              <w:t xml:space="preserve">he skills, behaviours and attitudes that will enable them to reintegrate to </w:t>
            </w:r>
            <w:r w:rsidR="004D0B91">
              <w:t>their mainstream school or</w:t>
            </w:r>
            <w:r>
              <w:t xml:space="preserve"> be successful in the next phase of their education</w:t>
            </w:r>
            <w:r w:rsidR="004D0B91">
              <w:t>.</w:t>
            </w:r>
          </w:p>
          <w:p w:rsidR="004D0B91" w:rsidRDefault="004D0B91" w:rsidP="004D0B91">
            <w:pPr>
              <w:pStyle w:val="ListParagraph"/>
              <w:widowControl w:val="0"/>
              <w:spacing w:line="240" w:lineRule="auto"/>
            </w:pPr>
          </w:p>
          <w:p w:rsidR="007C4D3D" w:rsidRDefault="007C4D3D">
            <w:pPr>
              <w:widowControl w:val="0"/>
              <w:spacing w:line="240" w:lineRule="auto"/>
            </w:pPr>
          </w:p>
          <w:p w:rsidR="007C4D3D" w:rsidRDefault="00C10319">
            <w:pPr>
              <w:widowControl w:val="0"/>
              <w:spacing w:line="240" w:lineRule="auto"/>
            </w:pPr>
            <w:r>
              <w:t>The principles that underpin our pedagogy and all curriculum learning are:</w:t>
            </w:r>
          </w:p>
          <w:p w:rsidR="007C4D3D" w:rsidRDefault="007C4D3D">
            <w:pPr>
              <w:widowControl w:val="0"/>
              <w:spacing w:line="240" w:lineRule="auto"/>
            </w:pPr>
          </w:p>
          <w:p w:rsidR="007C4D3D" w:rsidRDefault="000951D8" w:rsidP="000951D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Strong pupil and staff relationships.</w:t>
            </w:r>
          </w:p>
          <w:p w:rsidR="007C4D3D" w:rsidRDefault="00C10319" w:rsidP="000951D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Children’s learning is</w:t>
            </w:r>
            <w:r>
              <w:t xml:space="preserve"> understood developmentally</w:t>
            </w:r>
            <w:r w:rsidR="000951D8">
              <w:t>.</w:t>
            </w:r>
          </w:p>
          <w:p w:rsidR="007C4D3D" w:rsidRDefault="00C10319" w:rsidP="000951D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 xml:space="preserve">The </w:t>
            </w:r>
            <w:r w:rsidR="000951D8">
              <w:t>Phoenix provides a secure setting</w:t>
            </w:r>
            <w:r>
              <w:t xml:space="preserve"> creating the sense of safety</w:t>
            </w:r>
            <w:r w:rsidR="000951D8">
              <w:t>,</w:t>
            </w:r>
            <w:r>
              <w:t xml:space="preserve"> t</w:t>
            </w:r>
            <w:r w:rsidR="000951D8">
              <w:t>hat encourages</w:t>
            </w:r>
            <w:r>
              <w:t xml:space="preserve"> pupils to explore and learn</w:t>
            </w:r>
            <w:r w:rsidR="000951D8">
              <w:t>.</w:t>
            </w:r>
          </w:p>
          <w:p w:rsidR="007C4D3D" w:rsidRDefault="000951D8" w:rsidP="000951D8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An appreciation of containment,</w:t>
            </w:r>
            <w:r w:rsidR="00C10319">
              <w:t xml:space="preserve"> attunement and validat</w:t>
            </w:r>
            <w:r>
              <w:t>ion for the development of well</w:t>
            </w:r>
            <w:r w:rsidR="00C10319">
              <w:t>being</w:t>
            </w:r>
            <w:r>
              <w:t>.</w:t>
            </w:r>
          </w:p>
          <w:p w:rsidR="007C4D3D" w:rsidRDefault="00E22CD6" w:rsidP="00E22CD6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 xml:space="preserve">An understanding </w:t>
            </w:r>
            <w:r w:rsidR="006D3545">
              <w:t>that behaviour</w:t>
            </w:r>
            <w:r w:rsidR="00C10319">
              <w:t xml:space="preserve"> is </w:t>
            </w:r>
            <w:r w:rsidR="006D3545">
              <w:t xml:space="preserve">a form of </w:t>
            </w:r>
            <w:r w:rsidR="00C10319">
              <w:t>commu</w:t>
            </w:r>
            <w:r w:rsidR="00C10319">
              <w:t>nication</w:t>
            </w:r>
            <w:r>
              <w:t xml:space="preserve">. An appreciation of the causes of </w:t>
            </w:r>
            <w:r w:rsidR="006D3545">
              <w:t>behaviour.</w:t>
            </w:r>
          </w:p>
          <w:p w:rsidR="006D3545" w:rsidRDefault="006D3545">
            <w:pPr>
              <w:widowControl w:val="0"/>
              <w:spacing w:line="240" w:lineRule="auto"/>
            </w:pPr>
          </w:p>
          <w:p w:rsidR="007C4D3D" w:rsidRDefault="00C10319">
            <w:pPr>
              <w:widowControl w:val="0"/>
              <w:spacing w:line="240" w:lineRule="auto"/>
            </w:pPr>
            <w:r>
              <w:t xml:space="preserve">The PSHE curriculum and embedded SMSC will ensure that RVC fulfills all </w:t>
            </w:r>
            <w:r w:rsidR="006D3545">
              <w:lastRenderedPageBreak/>
              <w:t>its</w:t>
            </w:r>
            <w:r>
              <w:t xml:space="preserve"> statutory obligations under equality legislation.</w:t>
            </w: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3545" w:rsidRDefault="006D3545" w:rsidP="006D3545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lastRenderedPageBreak/>
              <w:t xml:space="preserve">RVC Phoenix has two classes (KS1 &amp; KS2) of mixed-age children, many of whom are </w:t>
            </w:r>
            <w:r>
              <w:t>working at below</w:t>
            </w:r>
            <w:r>
              <w:t xml:space="preserve"> age-related expectations. </w:t>
            </w:r>
            <w:r w:rsidR="00D75046">
              <w:t>The</w:t>
            </w:r>
            <w:r>
              <w:t xml:space="preserve"> curric</w:t>
            </w:r>
            <w:r w:rsidR="00D75046">
              <w:t>ulum is flexible and adaptable</w:t>
            </w:r>
            <w:r>
              <w:t xml:space="preserve"> to meet a wide range of </w:t>
            </w:r>
            <w:r w:rsidR="00D75046">
              <w:t xml:space="preserve">abilities and </w:t>
            </w:r>
            <w:r>
              <w:t xml:space="preserve">needs. </w:t>
            </w:r>
          </w:p>
          <w:p w:rsidR="007C4D3D" w:rsidRDefault="00D7504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In any</w:t>
            </w:r>
            <w:r w:rsidR="00C10319">
              <w:t xml:space="preserve"> classroom at RVC, there will be a number of students who have experienced very different cur</w:t>
            </w:r>
            <w:r w:rsidR="006D3545">
              <w:t>riculums in their previous schools.</w:t>
            </w:r>
          </w:p>
          <w:p w:rsidR="007C4D3D" w:rsidRDefault="00C10319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A robust induction process </w:t>
            </w:r>
            <w:r w:rsidR="00D75046">
              <w:t xml:space="preserve">for all students </w:t>
            </w:r>
            <w:r>
              <w:t xml:space="preserve">ensures prior information is </w:t>
            </w:r>
            <w:r w:rsidR="00D75046">
              <w:t>gathered</w:t>
            </w:r>
            <w:r>
              <w:t xml:space="preserve"> </w:t>
            </w:r>
            <w:r w:rsidR="00D75046">
              <w:t xml:space="preserve">in </w:t>
            </w:r>
            <w:r>
              <w:t xml:space="preserve">collaboration with previous schools and parents/carers. </w:t>
            </w:r>
          </w:p>
          <w:p w:rsidR="007C4D3D" w:rsidRDefault="00C10319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Each pupil who </w:t>
            </w:r>
            <w:r w:rsidR="00D75046">
              <w:t>enrolls at</w:t>
            </w:r>
            <w:r>
              <w:t xml:space="preserve"> RVC will be assessed on entry. Pup</w:t>
            </w:r>
            <w:r>
              <w:t>ils complete baseline assessments in Maths and English, allowing staff to develop a personalised curriculum</w:t>
            </w:r>
            <w:r>
              <w:t>. Specific assessments are also used by the SENDCO to identify any addition</w:t>
            </w:r>
            <w:r>
              <w:t xml:space="preserve">al learning needs.  </w:t>
            </w:r>
          </w:p>
          <w:p w:rsidR="007C4D3D" w:rsidRDefault="00C10319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Using the National C</w:t>
            </w:r>
            <w:r w:rsidR="00D75046">
              <w:t>urriculum as a starting point, RVC</w:t>
            </w:r>
            <w:r>
              <w:t xml:space="preserve"> operate</w:t>
            </w:r>
            <w:r w:rsidR="00D75046">
              <w:t>s</w:t>
            </w:r>
            <w:r>
              <w:t xml:space="preserve"> a two year rolling programme of </w:t>
            </w:r>
            <w:r w:rsidR="00D75046">
              <w:t xml:space="preserve">academic themed </w:t>
            </w:r>
            <w:r>
              <w:t>t</w:t>
            </w:r>
            <w:r w:rsidR="00D75046">
              <w:t>opics</w:t>
            </w:r>
            <w:r>
              <w:t xml:space="preserve">. </w:t>
            </w:r>
          </w:p>
          <w:p w:rsidR="007C4D3D" w:rsidRDefault="00D75046" w:rsidP="00D75046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Foundation and</w:t>
            </w:r>
            <w:r w:rsidR="00C10319">
              <w:t xml:space="preserve"> core subjects are taught </w:t>
            </w:r>
            <w:r>
              <w:t>through these half-termly topics.</w:t>
            </w:r>
          </w:p>
        </w:tc>
        <w:tc>
          <w:tcPr>
            <w:tcW w:w="4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D3D" w:rsidRDefault="00C10319">
            <w:pPr>
              <w:widowControl w:val="0"/>
              <w:spacing w:line="240" w:lineRule="auto"/>
            </w:pPr>
            <w:r>
              <w:t>T</w:t>
            </w:r>
            <w:r>
              <w:t>he pri</w:t>
            </w:r>
            <w:r w:rsidR="0000624D">
              <w:t>mary measure of the impact of the RVC</w:t>
            </w:r>
            <w:r w:rsidR="00C454E3">
              <w:t xml:space="preserve"> curriculum is</w:t>
            </w:r>
            <w:r>
              <w:t xml:space="preserve"> student</w:t>
            </w:r>
            <w:r w:rsidR="0000624D">
              <w:t xml:space="preserve"> achievement and attainment. The RVC</w:t>
            </w:r>
            <w:r>
              <w:t xml:space="preserve"> assessment policy contains </w:t>
            </w:r>
            <w:r w:rsidR="0000624D">
              <w:t xml:space="preserve">further </w:t>
            </w:r>
            <w:r>
              <w:t xml:space="preserve">detail of how </w:t>
            </w:r>
            <w:r w:rsidR="0000624D">
              <w:t>pupils are assessed.</w:t>
            </w:r>
            <w:r>
              <w:t xml:space="preserve"> </w:t>
            </w:r>
            <w:r w:rsidR="0000624D">
              <w:t>F</w:t>
            </w:r>
            <w:r>
              <w:t>urther evaluat</w:t>
            </w:r>
            <w:r w:rsidR="0000624D">
              <w:t>ion on</w:t>
            </w:r>
            <w:r>
              <w:t xml:space="preserve"> the impact of our curriculum </w:t>
            </w:r>
            <w:r w:rsidR="0000624D">
              <w:t xml:space="preserve">is completed </w:t>
            </w:r>
            <w:r>
              <w:t>in the following ways:</w:t>
            </w:r>
            <w:r>
              <w:tab/>
            </w:r>
          </w:p>
          <w:p w:rsidR="007C4D3D" w:rsidRDefault="00C1031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Observations of learning</w:t>
            </w:r>
          </w:p>
          <w:p w:rsidR="007C4D3D" w:rsidRDefault="00C1031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Student voice</w:t>
            </w:r>
          </w:p>
          <w:p w:rsidR="007C4D3D" w:rsidRDefault="00C1031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Attendance</w:t>
            </w:r>
          </w:p>
          <w:p w:rsidR="007C4D3D" w:rsidRDefault="00C1031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ISP reviews</w:t>
            </w:r>
          </w:p>
          <w:p w:rsidR="007C4D3D" w:rsidRDefault="00C1031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Key Worker sessions</w:t>
            </w:r>
          </w:p>
          <w:p w:rsidR="007C4D3D" w:rsidRDefault="00C1031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Daily continuous mentor support</w:t>
            </w:r>
          </w:p>
          <w:p w:rsidR="007C4D3D" w:rsidRDefault="00C1031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BPSD scores</w:t>
            </w:r>
          </w:p>
          <w:p w:rsidR="007C4D3D" w:rsidRDefault="00C10319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Bsquared</w:t>
            </w:r>
            <w:bookmarkStart w:id="0" w:name="_GoBack"/>
            <w:bookmarkEnd w:id="0"/>
            <w:r>
              <w:t xml:space="preserve"> attainment</w:t>
            </w:r>
          </w:p>
          <w:p w:rsidR="007C4D3D" w:rsidRDefault="007C4D3D">
            <w:pPr>
              <w:widowControl w:val="0"/>
              <w:spacing w:line="240" w:lineRule="auto"/>
            </w:pPr>
          </w:p>
          <w:p w:rsidR="007C4D3D" w:rsidRDefault="007C4D3D">
            <w:pPr>
              <w:widowControl w:val="0"/>
              <w:spacing w:line="240" w:lineRule="auto"/>
            </w:pPr>
          </w:p>
          <w:p w:rsidR="007C4D3D" w:rsidRDefault="00C10319">
            <w:pPr>
              <w:widowControl w:val="0"/>
              <w:spacing w:line="240" w:lineRule="auto"/>
            </w:pPr>
            <w:r>
              <w:t xml:space="preserve">At RVC, </w:t>
            </w:r>
            <w:r w:rsidR="00C454E3">
              <w:t xml:space="preserve">students will be </w:t>
            </w:r>
            <w:r>
              <w:t>enable</w:t>
            </w:r>
            <w:r w:rsidR="00C454E3">
              <w:t xml:space="preserve">d </w:t>
            </w:r>
            <w:r>
              <w:t>t</w:t>
            </w:r>
            <w:r>
              <w:t>o make progress from their individual starting points</w:t>
            </w:r>
            <w:r>
              <w:t xml:space="preserve"> and to </w:t>
            </w:r>
            <w:r w:rsidR="00C454E3">
              <w:t xml:space="preserve">achieve </w:t>
            </w:r>
            <w:r>
              <w:t>success</w:t>
            </w:r>
            <w:r>
              <w:t xml:space="preserve"> in learning.  This will be evidenced through the analysi</w:t>
            </w:r>
            <w:r w:rsidR="00C454E3">
              <w:t>s of pupil progress data.</w:t>
            </w:r>
          </w:p>
          <w:p w:rsidR="007C4D3D" w:rsidRDefault="007C4D3D">
            <w:pPr>
              <w:widowControl w:val="0"/>
              <w:spacing w:line="240" w:lineRule="auto"/>
            </w:pPr>
          </w:p>
          <w:p w:rsidR="007C4D3D" w:rsidRDefault="00C454E3">
            <w:pPr>
              <w:widowControl w:val="0"/>
              <w:spacing w:line="240" w:lineRule="auto"/>
            </w:pPr>
            <w:r>
              <w:t>RVC</w:t>
            </w:r>
            <w:r w:rsidR="00C10319">
              <w:t xml:space="preserve"> will support all pupils to lead healthy and safe lifes</w:t>
            </w:r>
            <w:r w:rsidR="00C10319">
              <w:t>tyles and the impact of this will be seen through:</w:t>
            </w:r>
            <w:r w:rsidR="00C10319">
              <w:tab/>
            </w:r>
          </w:p>
          <w:p w:rsidR="007C4D3D" w:rsidRDefault="00C10319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Observations of learning in PSHE lessons </w:t>
            </w:r>
          </w:p>
          <w:p w:rsidR="007C4D3D" w:rsidRDefault="00C10319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Student voice</w:t>
            </w:r>
          </w:p>
          <w:p w:rsidR="007C4D3D" w:rsidRDefault="00C10319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lastRenderedPageBreak/>
              <w:t>Analysis of BPSD scores</w:t>
            </w:r>
          </w:p>
          <w:p w:rsidR="007C4D3D" w:rsidRDefault="00C10319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Keeping safe curriculum</w:t>
            </w:r>
          </w:p>
          <w:p w:rsidR="007C4D3D" w:rsidRDefault="00C10319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Physical literacy outcomes</w:t>
            </w:r>
          </w:p>
          <w:p w:rsidR="007C4D3D" w:rsidRDefault="00C10319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>ISP analysis</w:t>
            </w:r>
          </w:p>
          <w:p w:rsidR="007C4D3D" w:rsidRDefault="007C4D3D">
            <w:pPr>
              <w:widowControl w:val="0"/>
              <w:spacing w:line="240" w:lineRule="auto"/>
            </w:pPr>
          </w:p>
          <w:p w:rsidR="007C4D3D" w:rsidRDefault="00C454E3">
            <w:pPr>
              <w:widowControl w:val="0"/>
              <w:spacing w:line="240" w:lineRule="auto"/>
            </w:pPr>
            <w:r>
              <w:t>RVC</w:t>
            </w:r>
            <w:r w:rsidR="00C10319">
              <w:t xml:space="preserve"> will support all pupils to develop the skills, behaviour</w:t>
            </w:r>
            <w:r w:rsidR="00C10319">
              <w:t>s and attitudes that will en</w:t>
            </w:r>
            <w:r>
              <w:t>hance opportunities for success on their return to their mainstream school or their next educational establishment</w:t>
            </w:r>
            <w:r w:rsidR="00C10319">
              <w:t>.</w:t>
            </w:r>
          </w:p>
          <w:p w:rsidR="007C4D3D" w:rsidRDefault="007C4D3D">
            <w:pPr>
              <w:widowControl w:val="0"/>
              <w:spacing w:line="240" w:lineRule="auto"/>
            </w:pPr>
          </w:p>
          <w:p w:rsidR="007C4D3D" w:rsidRDefault="007C4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7C4D3D" w:rsidRDefault="007C4D3D"/>
    <w:sectPr w:rsidR="007C4D3D">
      <w:headerReference w:type="default" r:id="rId7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10319">
      <w:pPr>
        <w:spacing w:line="240" w:lineRule="auto"/>
      </w:pPr>
      <w:r>
        <w:separator/>
      </w:r>
    </w:p>
  </w:endnote>
  <w:endnote w:type="continuationSeparator" w:id="0">
    <w:p w:rsidR="00000000" w:rsidRDefault="00C103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10319">
      <w:pPr>
        <w:spacing w:line="240" w:lineRule="auto"/>
      </w:pPr>
      <w:r>
        <w:separator/>
      </w:r>
    </w:p>
  </w:footnote>
  <w:footnote w:type="continuationSeparator" w:id="0">
    <w:p w:rsidR="00000000" w:rsidRDefault="00C1031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D3D" w:rsidRDefault="00C10319">
    <w:pPr>
      <w:rPr>
        <w:sz w:val="24"/>
        <w:szCs w:val="24"/>
      </w:rPr>
    </w:pPr>
    <w:r>
      <w:rPr>
        <w:b/>
        <w:color w:val="222222"/>
        <w:sz w:val="24"/>
        <w:szCs w:val="24"/>
        <w:highlight w:val="white"/>
      </w:rPr>
      <w:t>KS1 &amp; 2</w:t>
    </w:r>
    <w:r>
      <w:rPr>
        <w:b/>
        <w:sz w:val="24"/>
        <w:szCs w:val="24"/>
      </w:rPr>
      <w:t xml:space="preserve"> Intent, Implementation and Impact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63716"/>
    <w:multiLevelType w:val="multilevel"/>
    <w:tmpl w:val="020003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B1250D3"/>
    <w:multiLevelType w:val="multilevel"/>
    <w:tmpl w:val="C87265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1E54B5B"/>
    <w:multiLevelType w:val="hybridMultilevel"/>
    <w:tmpl w:val="D2A46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3B0DE3"/>
    <w:multiLevelType w:val="multilevel"/>
    <w:tmpl w:val="CD20C3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7930C3A"/>
    <w:multiLevelType w:val="hybridMultilevel"/>
    <w:tmpl w:val="88DA9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3D"/>
    <w:rsid w:val="0000624D"/>
    <w:rsid w:val="000951D8"/>
    <w:rsid w:val="0036002B"/>
    <w:rsid w:val="004D0B91"/>
    <w:rsid w:val="006D3545"/>
    <w:rsid w:val="007C4D3D"/>
    <w:rsid w:val="00AC04A5"/>
    <w:rsid w:val="00C10319"/>
    <w:rsid w:val="00C454E3"/>
    <w:rsid w:val="00D75046"/>
    <w:rsid w:val="00E2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71BE2"/>
  <w15:docId w15:val="{634597DC-755F-4CDD-BF92-916B22C83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AC04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Reigate Valley College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Mills</dc:creator>
  <cp:lastModifiedBy>David Mills</cp:lastModifiedBy>
  <cp:revision>2</cp:revision>
  <dcterms:created xsi:type="dcterms:W3CDTF">2025-11-11T13:51:00Z</dcterms:created>
  <dcterms:modified xsi:type="dcterms:W3CDTF">2025-11-11T13:51:00Z</dcterms:modified>
</cp:coreProperties>
</file>